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B5FBF"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r>
        <w:t xml:space="preserve">Licensing and Legal Issues </w:t>
      </w:r>
    </w:p>
    <w:p w:rsidR="00E70861" w:rsidP="00E70861">
      <w:pPr>
        <w:spacing w:line="480" w:lineRule="auto"/>
        <w:jc w:val="center"/>
      </w:pPr>
      <w:r>
        <w:t xml:space="preserve">Author Name </w:t>
      </w:r>
    </w:p>
    <w:p w:rsidR="00E70861" w:rsidP="00E70861">
      <w:pPr>
        <w:spacing w:line="480" w:lineRule="auto"/>
        <w:jc w:val="center"/>
      </w:pPr>
      <w:r>
        <w:t xml:space="preserve">Institutional Affiliation </w:t>
      </w: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2A090C" w:rsidP="0019410A">
      <w:pPr>
        <w:spacing w:line="480" w:lineRule="auto"/>
      </w:pPr>
    </w:p>
    <w:p w:rsidR="0019410A" w:rsidP="0019410A">
      <w:pPr>
        <w:spacing w:line="480" w:lineRule="auto"/>
        <w:rPr>
          <w:b/>
        </w:rPr>
      </w:pPr>
      <w:r w:rsidRPr="0019410A">
        <w:rPr>
          <w:b/>
        </w:rPr>
        <w:t>Question 1</w:t>
      </w:r>
    </w:p>
    <w:p w:rsidR="002A090C" w:rsidRPr="002A090C" w:rsidP="0019410A">
      <w:pPr>
        <w:spacing w:line="480" w:lineRule="auto"/>
      </w:pPr>
      <w:r>
        <w:t>I see licensing being part of my new media, informatics, paralegal or other careers as being important. This is because for one to acquire applications and software, licensing is required. 
</w:t>
      </w:r>
    </w:p>
    <w:p w:rsidR="0019410A" w:rsidP="0019410A">
      <w:pPr>
        <w:spacing w:line="480" w:lineRule="auto"/>
        <w:rPr>
          <w:b/>
        </w:rPr>
      </w:pPr>
      <w:r w:rsidRPr="0019410A">
        <w:rPr>
          <w:b/>
        </w:rPr>
        <w:t>Question</w:t>
      </w:r>
      <w:r w:rsidRPr="0019410A">
        <w:rPr>
          <w:b/>
        </w:rPr>
        <w:t xml:space="preserve"> 2</w:t>
      </w:r>
    </w:p>
    <w:p w:rsidR="0019410A" w:rsidRPr="00411176" w:rsidP="0019410A">
      <w:pPr>
        <w:spacing w:line="480" w:lineRule="auto"/>
      </w:pPr>
      <w:r>
        <w:t>When I downloaded</w:t>
      </w:r>
      <w:r>
        <w:t xml:space="preserve"> software from the internet, I was not are of licensing</w:t>
      </w:r>
      <w:r>
        <w:t xml:space="preserve"> until I was asked if I understand the terms and conditions of using the software. I then developed an interest in getting to know the importance of licensing of applications and software. I then came to understand </w:t>
      </w:r>
      <w:r w:rsidR="00411176">
        <w:t>that for me to use licenses in software which was to allow me to use the particular software and make me know how to use the software.
</w:t>
      </w:r>
    </w:p>
    <w:p w:rsidR="0019410A" w:rsidP="0019410A">
      <w:pPr>
        <w:spacing w:line="480" w:lineRule="auto"/>
        <w:rPr>
          <w:b/>
        </w:rPr>
      </w:pPr>
      <w:r w:rsidRPr="0019410A">
        <w:rPr>
          <w:b/>
        </w:rPr>
        <w:t>Question</w:t>
      </w:r>
      <w:r w:rsidRPr="0019410A">
        <w:rPr>
          <w:b/>
        </w:rPr>
        <w:t xml:space="preserve"> 3</w:t>
      </w:r>
    </w:p>
    <w:p w:rsidR="00411176" w:rsidRPr="00411176" w:rsidP="0019410A">
      <w:pPr>
        <w:spacing w:line="480" w:lineRule="auto"/>
      </w:pPr>
      <w:r>
        <w:t>From a personal perspective, I think it is better to purchase a copy of software rather than licensing it. This is because when you purchase software, you get a copy of the license to use the software. 
</w:t>
      </w:r>
    </w:p>
    <w:p w:rsidR="0019410A" w:rsidP="0019410A">
      <w:pPr>
        <w:spacing w:line="480" w:lineRule="auto"/>
        <w:rPr>
          <w:b/>
        </w:rPr>
      </w:pPr>
      <w:r w:rsidRPr="0019410A">
        <w:rPr>
          <w:b/>
        </w:rPr>
        <w:t>Question</w:t>
      </w:r>
      <w:r w:rsidRPr="0019410A">
        <w:rPr>
          <w:b/>
        </w:rPr>
        <w:t xml:space="preserve"> 4</w:t>
      </w:r>
    </w:p>
    <w:p w:rsidR="00411176" w:rsidP="0019410A">
      <w:pPr>
        <w:spacing w:line="480" w:lineRule="auto"/>
      </w:pPr>
      <w:r>
        <w:t>Open-source software is a software that has modifiable source code. I think that using an open-source is good, but the security is not guaranteed. Issues that I see now and the future with the use of open-source software are delayed development pace. This is because there are too many volunteers and students who use this software. Open-source softwa</w:t>
      </w:r>
      <w:r w:rsidR="00B61BFF">
        <w:t xml:space="preserve">re cannot offer robust services. </w:t>
      </w:r>
    </w:p>
    <w:p w:rsidR="008E364F" w:rsidRPr="00411176" w:rsidP="0019410A">
      <w:pPr>
        <w:spacing w:line="480" w:lineRule="auto"/>
      </w:pPr>
    </w:p>
    <w:p w:rsidR="0019410A" w:rsidP="0019410A">
      <w:pPr>
        <w:spacing w:line="480" w:lineRule="auto"/>
        <w:rPr>
          <w:b/>
        </w:rPr>
      </w:pPr>
      <w:r w:rsidRPr="0019410A">
        <w:rPr>
          <w:b/>
        </w:rPr>
        <w:t>Question</w:t>
      </w:r>
      <w:r w:rsidRPr="0019410A">
        <w:rPr>
          <w:b/>
        </w:rPr>
        <w:t xml:space="preserve"> 5</w:t>
      </w:r>
    </w:p>
    <w:p w:rsidR="00444A5D" w:rsidRPr="00B61BFF" w:rsidP="0019410A">
      <w:pPr>
        <w:spacing w:line="480" w:lineRule="auto"/>
      </w:pPr>
      <w:r>
        <w:t xml:space="preserve">The </w:t>
      </w:r>
      <w:r w:rsidR="00A05BDC">
        <w:t>use of GPLv3 license that end uses should be aware of is that there is limited privacy due to reciprocity. A gap that GPLv3 addresses absent in GPLv2 is that restricts the use of loopholes that limit distribution of software under GPLv2. 
</w:t>
      </w:r>
    </w:p>
    <w:p w:rsidR="0019410A" w:rsidP="0019410A">
      <w:pPr>
        <w:spacing w:line="480" w:lineRule="auto"/>
        <w:rPr>
          <w:b/>
        </w:rPr>
      </w:pPr>
      <w:r w:rsidRPr="0019410A">
        <w:rPr>
          <w:b/>
        </w:rPr>
        <w:t>Question</w:t>
      </w:r>
      <w:r w:rsidRPr="0019410A">
        <w:rPr>
          <w:b/>
        </w:rPr>
        <w:t xml:space="preserve"> 6</w:t>
      </w:r>
    </w:p>
    <w:p w:rsidR="00A05BDC" w:rsidRPr="00A05BDC" w:rsidP="0019410A">
      <w:pPr>
        <w:spacing w:line="480" w:lineRule="auto"/>
      </w:pPr>
      <w:r>
        <w:t xml:space="preserve">One point that I will be aware in the future </w:t>
      </w:r>
      <w:r w:rsidR="00237ECA">
        <w:t>is the types of software licenses. This will help me in identifying the right kind of license when I need one. 
</w:t>
      </w:r>
    </w:p>
    <w:p w:rsidR="0019410A" w:rsidP="0019410A">
      <w:pPr>
        <w:spacing w:line="480" w:lineRule="auto"/>
        <w:rPr>
          <w:b/>
        </w:rPr>
      </w:pPr>
      <w:r w:rsidRPr="0019410A">
        <w:rPr>
          <w:b/>
        </w:rPr>
        <w:t>Question</w:t>
      </w:r>
      <w:r w:rsidRPr="0019410A">
        <w:rPr>
          <w:b/>
        </w:rPr>
        <w:t xml:space="preserve"> 7</w:t>
      </w:r>
    </w:p>
    <w:p w:rsidR="00444A5D" w:rsidRPr="00444A5D" w:rsidP="0019410A">
      <w:pPr>
        <w:spacing w:line="480" w:lineRule="auto"/>
      </w:pPr>
      <w:r>
        <w:t xml:space="preserve">Interesting issues </w:t>
      </w:r>
      <w:r w:rsidR="003C4F7C">
        <w:t xml:space="preserve">that I found </w:t>
      </w:r>
      <w:r>
        <w:t xml:space="preserve">in module 13 </w:t>
      </w:r>
      <w:r w:rsidR="003C4F7C">
        <w:t>was getting to understand the various types of licenses and websites and getting to know how to develop a web and software. I also get to understand about GNU software and how to use it. 
</w:t>
      </w:r>
    </w:p>
    <w:p w:rsidR="0019410A" w:rsidP="0019410A">
      <w:pPr>
        <w:spacing w:line="480" w:lineRule="auto"/>
        <w:rPr>
          <w:b/>
        </w:rPr>
      </w:pPr>
      <w:r w:rsidRPr="0019410A">
        <w:rPr>
          <w:b/>
        </w:rPr>
        <w:t>Question</w:t>
      </w:r>
      <w:r w:rsidRPr="0019410A">
        <w:rPr>
          <w:b/>
        </w:rPr>
        <w:t xml:space="preserve"> 8</w:t>
      </w:r>
    </w:p>
    <w:p w:rsidR="003C4F7C" w:rsidRPr="00C33FD7" w:rsidP="0019410A">
      <w:pPr>
        <w:spacing w:line="480" w:lineRule="auto"/>
      </w:pPr>
      <w:r>
        <w:t xml:space="preserve">Informatics, new media professionals and paralegals </w:t>
      </w:r>
      <w:r w:rsidR="00A426B8">
        <w:t xml:space="preserve">should put in mind the various risks that exist as they continue with careers. First, they should keep in mind that confidentiality and privacy should be highly upheld. They should, at all times, avoid negligence by all means possible. </w:t>
      </w:r>
      <w:r w:rsidR="008A7FC8">
        <w:t xml:space="preserve">Laws of negligence and strict liability are sufficient to protect people from harms caused by information technology such as computer programs. </w:t>
      </w:r>
    </w:p>
    <w:p w:rsidR="00C44E73" w:rsidP="0019410A">
      <w:pPr>
        <w:spacing w:line="480" w:lineRule="auto"/>
        <w:rPr>
          <w:b/>
        </w:rPr>
      </w:pPr>
    </w:p>
    <w:p w:rsidR="00C44E73" w:rsidP="0019410A">
      <w:pPr>
        <w:spacing w:line="480" w:lineRule="auto"/>
        <w:rPr>
          <w:b/>
        </w:rPr>
      </w:pPr>
    </w:p>
    <w:p w:rsidR="00C44E73" w:rsidP="0019410A">
      <w:pPr>
        <w:spacing w:line="480" w:lineRule="auto"/>
        <w:rPr>
          <w:b/>
        </w:rPr>
      </w:pPr>
    </w:p>
    <w:p w:rsidR="00C44E73" w:rsidP="0019410A">
      <w:pPr>
        <w:spacing w:line="480" w:lineRule="auto"/>
        <w:rPr>
          <w:b/>
        </w:rPr>
      </w:pPr>
      <w:r w:rsidRPr="0019410A">
        <w:rPr>
          <w:b/>
        </w:rPr>
        <w:t>Question</w:t>
      </w:r>
      <w:r w:rsidRPr="0019410A">
        <w:rPr>
          <w:b/>
        </w:rPr>
        <w:t xml:space="preserve"> 9 </w:t>
      </w:r>
    </w:p>
    <w:p w:rsidR="008A7FC8" w:rsidRPr="00C44E73" w:rsidP="0019410A">
      <w:pPr>
        <w:spacing w:line="480" w:lineRule="auto"/>
        <w:rPr>
          <w:b/>
        </w:rPr>
      </w:pPr>
      <w:r w:rsidRPr="008A7FC8">
        <w:t xml:space="preserve">Conducts </w:t>
      </w:r>
      <w:r>
        <w:t xml:space="preserve">using the internet and other technologies that cause harm to the people, data, computer, and networks mostly go unpunished. This is because there are no strict laws and penalties sufficient to address such tactics such as spam, viruses, Trojan horse, worms and spyware. </w:t>
      </w:r>
    </w:p>
    <w:p w:rsidR="0019410A" w:rsidP="0019410A">
      <w:pPr>
        <w:spacing w:line="480" w:lineRule="auto"/>
        <w:rPr>
          <w:b/>
        </w:rPr>
      </w:pPr>
      <w:r w:rsidRPr="0019410A">
        <w:rPr>
          <w:b/>
        </w:rPr>
        <w:t>Question</w:t>
      </w:r>
      <w:r w:rsidRPr="0019410A">
        <w:rPr>
          <w:b/>
        </w:rPr>
        <w:t xml:space="preserve"> 10 </w:t>
      </w:r>
    </w:p>
    <w:p w:rsidR="008A7FC8" w:rsidRPr="008A7FC8" w:rsidP="0019410A">
      <w:pPr>
        <w:spacing w:line="480" w:lineRule="auto"/>
      </w:pPr>
      <w:r>
        <w:t xml:space="preserve">There is a shift between individual privacy and government intrusion. This is because people are no longer free to express their opinions as the government intrudes personal privacy. This is a concern. </w:t>
      </w:r>
      <w:r w:rsidR="009C51A4">
        <w:t>A line should be drawn as employers, and the government should not access personal email. People, therefore, need to be protected from these by encryption codes only available to employees. Collection of personal information for business purposes if good as a way of security and profile building.
</w:t>
      </w:r>
    </w:p>
    <w:p w:rsidR="0019410A" w:rsidP="0019410A">
      <w:pPr>
        <w:spacing w:line="480" w:lineRule="auto"/>
        <w:rPr>
          <w:b/>
        </w:rPr>
      </w:pPr>
      <w:r w:rsidRPr="0019410A">
        <w:rPr>
          <w:b/>
        </w:rPr>
        <w:t>Question</w:t>
      </w:r>
      <w:r w:rsidRPr="0019410A">
        <w:rPr>
          <w:b/>
        </w:rPr>
        <w:t xml:space="preserve"> 11</w:t>
      </w:r>
    </w:p>
    <w:p w:rsidR="009C51A4" w:rsidRPr="009C51A4" w:rsidP="0019410A">
      <w:pPr>
        <w:spacing w:line="480" w:lineRule="auto"/>
      </w:pPr>
      <w:r>
        <w:t xml:space="preserve">Being aware of laws related to defamation and the rights of publicity will impact development in terms of informatics, new media work or as a paralegal. </w:t>
      </w:r>
      <w:r w:rsidR="00450FF9">
        <w:t>It will lead to a positive impact as one becomes aware of what to say publicly without fear. This law also protects one from malicious comments that destroy one's reputation.
</w:t>
      </w:r>
    </w:p>
    <w:p w:rsidR="0019410A" w:rsidP="0019410A">
      <w:pPr>
        <w:spacing w:line="480" w:lineRule="auto"/>
        <w:rPr>
          <w:b/>
        </w:rPr>
      </w:pPr>
      <w:r w:rsidRPr="0019410A">
        <w:rPr>
          <w:b/>
        </w:rPr>
        <w:t>Question</w:t>
      </w:r>
      <w:r w:rsidRPr="0019410A">
        <w:rPr>
          <w:b/>
        </w:rPr>
        <w:t xml:space="preserve"> 12</w:t>
      </w:r>
    </w:p>
    <w:p w:rsidR="006B682E" w:rsidRPr="004A35AC" w:rsidP="0019410A">
      <w:pPr>
        <w:spacing w:line="480" w:lineRule="auto"/>
      </w:pPr>
      <w:r>
        <w:t>Defamation laws are essential to new media and informatics professionals and the paralegals. From the case of defamation laws, we learn that people are not allowed to cyberbully others and that people have freedom of speech whatsoever. 
</w:t>
      </w:r>
    </w:p>
    <w:p w:rsidR="00C44E73" w:rsidP="008E364F">
      <w:pPr>
        <w:spacing w:line="480" w:lineRule="auto"/>
        <w:rPr>
          <w:b/>
        </w:rPr>
      </w:pPr>
      <w:r w:rsidRPr="0019410A">
        <w:rPr>
          <w:b/>
        </w:rPr>
        <w:t>Question</w:t>
      </w:r>
      <w:r w:rsidRPr="0019410A">
        <w:rPr>
          <w:b/>
        </w:rPr>
        <w:t xml:space="preserve"> 13</w:t>
      </w:r>
    </w:p>
    <w:p w:rsidR="00E70861" w:rsidRPr="00C44E73" w:rsidP="008E364F">
      <w:pPr>
        <w:spacing w:line="480" w:lineRule="auto"/>
        <w:rPr>
          <w:b/>
        </w:rPr>
      </w:pPr>
      <w:r>
        <w:t>Interesting issues related to module 14 is getting to understand how we become protected by the laws of def</w:t>
      </w:r>
      <w:r w:rsidR="008E364F">
        <w:t>amation.</w:t>
      </w: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E70861"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p>
    <w:p w:rsidR="00C44E73" w:rsidP="00E70861">
      <w:pPr>
        <w:spacing w:line="480" w:lineRule="auto"/>
        <w:jc w:val="center"/>
      </w:pPr>
      <w:bookmarkStart w:id="0" w:name="_GoBack"/>
      <w:bookmarkEnd w:id="0"/>
    </w:p>
    <w:p w:rsidR="00E70861" w:rsidP="00E70861">
      <w:pPr>
        <w:spacing w:line="480" w:lineRule="auto"/>
        <w:jc w:val="center"/>
      </w:pPr>
      <w:r>
        <w:t xml:space="preserve">References </w:t>
      </w:r>
    </w:p>
    <w:p w:rsidR="008E364F" w:rsidP="008E364F">
      <w:pPr>
        <w:spacing w:line="480" w:lineRule="auto"/>
      </w:pPr>
      <w:r>
        <w:t xml:space="preserve">Module 13-licensing </w:t>
      </w:r>
    </w:p>
    <w:p w:rsidR="008E364F" w:rsidP="008E364F">
      <w:pPr>
        <w:spacing w:line="480" w:lineRule="auto"/>
      </w:pPr>
      <w:r>
        <w:t xml:space="preserve">Module 14- other legal issues </w:t>
      </w:r>
    </w:p>
    <w:p w:rsidR="00E70861" w:rsidP="00E70861">
      <w:pPr>
        <w:spacing w:line="480" w:lineRule="auto"/>
        <w:jc w:val="center"/>
      </w:pPr>
    </w:p>
    <w:sectPr w:rsidSect="00E70861">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861" w:rsidP="00E70861">
    <w:pPr>
      <w:spacing w:line="480" w:lineRule="auto"/>
    </w:pPr>
    <w:r>
      <w:t xml:space="preserve">LICENSING AND LEGAL ISSUES </w:t>
    </w:r>
  </w:p>
  <w:p w:rsidR="00E70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861" w:rsidP="00E70861">
    <w:pPr>
      <w:spacing w:line="480" w:lineRule="auto"/>
    </w:pPr>
    <w:r>
      <w:t>Running head: LICENSING AND LEGAL ISSUES. 
</w:t>
    </w:r>
  </w:p>
  <w:p w:rsidR="00E70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C8D3472"/>
    <w:multiLevelType w:val="hybridMultilevel"/>
    <w:tmpl w:val="52EA66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394341C"/>
    <w:multiLevelType w:val="hybridMultilevel"/>
    <w:tmpl w:val="A20E72C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861"/>
    <w:rsid w:val="00134631"/>
    <w:rsid w:val="0019410A"/>
    <w:rsid w:val="00237ECA"/>
    <w:rsid w:val="002A090C"/>
    <w:rsid w:val="003C4F7C"/>
    <w:rsid w:val="00411176"/>
    <w:rsid w:val="00444A5D"/>
    <w:rsid w:val="00450FF9"/>
    <w:rsid w:val="004A35AC"/>
    <w:rsid w:val="00544850"/>
    <w:rsid w:val="006B682E"/>
    <w:rsid w:val="007B5FBF"/>
    <w:rsid w:val="008A7FC8"/>
    <w:rsid w:val="008E364F"/>
    <w:rsid w:val="009C51A4"/>
    <w:rsid w:val="00A05BDC"/>
    <w:rsid w:val="00A426B8"/>
    <w:rsid w:val="00B61BFF"/>
    <w:rsid w:val="00C33FD7"/>
    <w:rsid w:val="00C44E73"/>
    <w:rsid w:val="00D74DFF"/>
    <w:rsid w:val="00E70861"/>
    <w:rsid w:val="00EA7F1E"/>
    <w:rsid w:val="00ED3EF9"/>
    <w:rsid w:val="00FD39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1C52C29-1E70-4EE6-8783-05D8D0F7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861"/>
  </w:style>
  <w:style w:type="paragraph" w:styleId="Footer">
    <w:name w:val="footer"/>
    <w:basedOn w:val="Normal"/>
    <w:link w:val="FooterChar"/>
    <w:uiPriority w:val="99"/>
    <w:unhideWhenUsed/>
    <w:rsid w:val="00E70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861"/>
  </w:style>
  <w:style w:type="paragraph" w:styleId="ListParagraph">
    <w:name w:val="List Paragraph"/>
    <w:basedOn w:val="Normal"/>
    <w:uiPriority w:val="34"/>
    <w:qFormat/>
    <w:rsid w:val="00194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6</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2020-04-24T19:03:00Z</dcterms:created>
  <dcterms:modified xsi:type="dcterms:W3CDTF">2020-04-25T02:34:00Z</dcterms:modified>
</cp:coreProperties>
</file>